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8" w:rsidRPr="00F35E78" w:rsidRDefault="00F35E78" w:rsidP="00F35E78">
      <w:pPr>
        <w:pStyle w:val="a8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E78">
        <w:rPr>
          <w:rFonts w:ascii="Times New Roman" w:hAnsi="Times New Roman" w:cs="Times New Roman"/>
          <w:color w:val="auto"/>
          <w:sz w:val="28"/>
          <w:szCs w:val="28"/>
        </w:rPr>
        <w:t>Приборы и оборудование кафедры ЭГиТ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528"/>
        <w:gridCol w:w="1418"/>
        <w:gridCol w:w="1842"/>
        <w:gridCol w:w="1843"/>
        <w:gridCol w:w="2062"/>
      </w:tblGrid>
      <w:tr w:rsidR="00A2175F" w:rsidRPr="00F35E78" w:rsidTr="004D3D35">
        <w:tc>
          <w:tcPr>
            <w:tcW w:w="2093" w:type="dxa"/>
          </w:tcPr>
          <w:p w:rsidR="00686C54" w:rsidRPr="00F35E78" w:rsidRDefault="0068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</w:t>
            </w:r>
          </w:p>
        </w:tc>
        <w:tc>
          <w:tcPr>
            <w:tcW w:w="5528" w:type="dxa"/>
          </w:tcPr>
          <w:p w:rsidR="00686C54" w:rsidRPr="00F35E78" w:rsidRDefault="0068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418" w:type="dxa"/>
          </w:tcPr>
          <w:p w:rsidR="00686C54" w:rsidRPr="00F35E78" w:rsidRDefault="0068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842" w:type="dxa"/>
          </w:tcPr>
          <w:p w:rsidR="00686C54" w:rsidRPr="00F35E78" w:rsidRDefault="0068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843" w:type="dxa"/>
          </w:tcPr>
          <w:p w:rsidR="00686C54" w:rsidRPr="00F35E78" w:rsidRDefault="0068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Сведения о поверке, калибровке</w:t>
            </w:r>
          </w:p>
        </w:tc>
        <w:tc>
          <w:tcPr>
            <w:tcW w:w="2062" w:type="dxa"/>
          </w:tcPr>
          <w:p w:rsidR="00686C54" w:rsidRPr="00F35E78" w:rsidRDefault="0068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отвественного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 лица, контактные данные (тел., </w:t>
            </w:r>
            <w:proofErr w:type="gram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175F" w:rsidRPr="00935A63" w:rsidTr="004D3D35">
        <w:tc>
          <w:tcPr>
            <w:tcW w:w="2093" w:type="dxa"/>
            <w:vAlign w:val="center"/>
          </w:tcPr>
          <w:p w:rsidR="00A2175F" w:rsidRPr="00935A63" w:rsidRDefault="00A2175F" w:rsidP="00871E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 </w:t>
            </w:r>
            <w:proofErr w:type="spellStart"/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>тепловизионная</w:t>
            </w:r>
            <w:proofErr w:type="spellEnd"/>
            <w:r w:rsidRPr="0093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ThemaCAM</w:t>
            </w:r>
            <w:proofErr w:type="spellEnd"/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528" w:type="dxa"/>
          </w:tcPr>
          <w:p w:rsidR="00A2175F" w:rsidRPr="00F35E78" w:rsidRDefault="00A2175F" w:rsidP="00A2175F">
            <w:pPr>
              <w:shd w:val="clear" w:color="auto" w:fill="FFFFFF"/>
              <w:ind w:firstLine="3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ThermaCAM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E300 - инфракрасная камера, обеспечивающая получение полных радиометрических изображений, что позволяет измерять температуру объектов с высокой точностью.</w:t>
            </w:r>
          </w:p>
          <w:p w:rsidR="00A2175F" w:rsidRPr="00F35E78" w:rsidRDefault="00A2175F" w:rsidP="00A2175F">
            <w:pPr>
              <w:shd w:val="clear" w:color="auto" w:fill="FFFFFF"/>
              <w:ind w:firstLine="3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Тепловизор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ThermaCAM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E300 специально </w:t>
            </w:r>
            <w:proofErr w:type="gram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разработан</w:t>
            </w:r>
            <w:proofErr w:type="gram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таких практических задач, которые требуют быстрого обнаружения неисправностей.</w:t>
            </w:r>
          </w:p>
          <w:p w:rsidR="00A2175F" w:rsidRPr="00F35E78" w:rsidRDefault="00A2175F" w:rsidP="00A217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Инфракрасные изображения высокого разрешения (320 </w:t>
            </w: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240 пикселей)</w:t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Сменная оптика для адаптации камеры к любым условиям</w:t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Высокая </w:t>
            </w: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термочувствительность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0,10 °C</w:t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Возможность использования в любых погодных условиях (IP54).</w:t>
            </w:r>
          </w:p>
          <w:p w:rsidR="00A2175F" w:rsidRPr="00F35E78" w:rsidRDefault="00A2175F" w:rsidP="00A2175F">
            <w:pPr>
              <w:shd w:val="clear" w:color="auto" w:fill="FFFFFF"/>
              <w:ind w:firstLine="3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Тепловизионная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камера E300 обеспечивает очень высокую точность измерения температуры. Она позволяет измерять перепады температуры всего в 0,10 °C и получать четкие, свободные от помех изображения высокого качества, отображаемые на 2,5-дюймовом цветном ЖК-дисплее.</w:t>
            </w:r>
          </w:p>
          <w:p w:rsidR="00A2175F" w:rsidRPr="00F35E78" w:rsidRDefault="00A2175F" w:rsidP="00A2175F">
            <w:pPr>
              <w:shd w:val="clear" w:color="auto" w:fill="FFFFFF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Встроенный</w:t>
            </w:r>
            <w:proofErr w:type="gram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лазерный </w:t>
            </w: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целеуказатель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LocatIRTM</w:t>
            </w:r>
            <w:proofErr w:type="spellEnd"/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помогает быстро привязать горячую точку на инфракрасном изображении к реальному физическому объекту. Это существенно повышает </w:t>
            </w:r>
            <w:r w:rsidRPr="00F3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уровень безопасности оператора на объектах, находящихся под напряжением.</w:t>
            </w:r>
          </w:p>
        </w:tc>
        <w:tc>
          <w:tcPr>
            <w:tcW w:w="1418" w:type="dxa"/>
          </w:tcPr>
          <w:p w:rsidR="00A2175F" w:rsidRPr="00F35E78" w:rsidRDefault="009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1,3879</w:t>
            </w:r>
          </w:p>
        </w:tc>
        <w:tc>
          <w:tcPr>
            <w:tcW w:w="1842" w:type="dxa"/>
            <w:vAlign w:val="center"/>
          </w:tcPr>
          <w:p w:rsidR="00A2175F" w:rsidRPr="00F35E78" w:rsidRDefault="00FD3D70" w:rsidP="0087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Flir</w:t>
            </w:r>
            <w:proofErr w:type="spellEnd"/>
            <w:r w:rsidRPr="00F35E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35E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Systems</w:t>
            </w:r>
            <w:proofErr w:type="spellEnd"/>
            <w:r w:rsidRPr="00F35E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США, Швеция, </w:t>
            </w:r>
            <w:r w:rsidR="00A2175F" w:rsidRPr="00F35E7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2175F" w:rsidRPr="00935A63" w:rsidRDefault="009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поверке №65584-55, дата поверки 10.12.2015, действительно до 10.12.2016</w:t>
            </w:r>
          </w:p>
        </w:tc>
        <w:tc>
          <w:tcPr>
            <w:tcW w:w="2062" w:type="dxa"/>
          </w:tcPr>
          <w:p w:rsidR="00F35E78" w:rsidRPr="00935A63" w:rsidRDefault="00F3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 w:rsidRPr="0093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A2175F" w:rsidRPr="00F35E78" w:rsidRDefault="00F3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(029) 5708147, e-mail: alk2905@mail.ru</w:t>
            </w:r>
          </w:p>
        </w:tc>
      </w:tr>
      <w:tr w:rsidR="00A2175F" w:rsidRPr="00935A63" w:rsidTr="004D3D35">
        <w:tc>
          <w:tcPr>
            <w:tcW w:w="2093" w:type="dxa"/>
            <w:vAlign w:val="center"/>
          </w:tcPr>
          <w:p w:rsidR="00A2175F" w:rsidRPr="00935A63" w:rsidRDefault="00A2175F" w:rsidP="00871E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Термометр инфракрасный </w:t>
            </w:r>
            <w:proofErr w:type="spellStart"/>
            <w:r w:rsidRPr="0093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Testo</w:t>
            </w:r>
            <w:proofErr w:type="spellEnd"/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830-Т1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02106" w:rsidRPr="00F35E78" w:rsidRDefault="00202106" w:rsidP="001A3F67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firstLine="371"/>
              <w:jc w:val="both"/>
              <w:rPr>
                <w:color w:val="000000" w:themeColor="text1"/>
              </w:rPr>
            </w:pPr>
            <w:r w:rsidRPr="00F35E78">
              <w:rPr>
                <w:color w:val="000000" w:themeColor="text1"/>
              </w:rPr>
              <w:t xml:space="preserve">Быстродействующий портативный пирометр </w:t>
            </w:r>
            <w:proofErr w:type="spellStart"/>
            <w:r w:rsidRPr="00F35E78">
              <w:rPr>
                <w:color w:val="000000" w:themeColor="text1"/>
              </w:rPr>
              <w:t>testo</w:t>
            </w:r>
            <w:proofErr w:type="spellEnd"/>
            <w:r w:rsidRPr="00F35E78">
              <w:rPr>
                <w:color w:val="000000" w:themeColor="text1"/>
              </w:rPr>
              <w:t xml:space="preserve"> 830 T1 предназначен для бесконтактного измерения температуры поверхности. Прибор имеет один лазерный </w:t>
            </w:r>
            <w:proofErr w:type="spellStart"/>
            <w:r w:rsidRPr="00F35E78">
              <w:rPr>
                <w:color w:val="000000" w:themeColor="text1"/>
              </w:rPr>
              <w:t>целеуказатель</w:t>
            </w:r>
            <w:proofErr w:type="spellEnd"/>
            <w:r w:rsidRPr="00F35E78">
              <w:rPr>
                <w:color w:val="000000" w:themeColor="text1"/>
              </w:rPr>
              <w:t>, который облегчает выбор и настройку точки измерения.</w:t>
            </w:r>
          </w:p>
          <w:p w:rsidR="00202106" w:rsidRPr="00F35E78" w:rsidRDefault="00202106" w:rsidP="001A3F67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firstLine="371"/>
              <w:jc w:val="both"/>
              <w:rPr>
                <w:color w:val="000000" w:themeColor="text1"/>
              </w:rPr>
            </w:pPr>
            <w:r w:rsidRPr="00F35E78">
              <w:rPr>
                <w:color w:val="000000" w:themeColor="text1"/>
              </w:rPr>
              <w:t xml:space="preserve">Пирометр </w:t>
            </w:r>
            <w:proofErr w:type="spellStart"/>
            <w:r w:rsidRPr="00F35E78">
              <w:rPr>
                <w:color w:val="000000" w:themeColor="text1"/>
              </w:rPr>
              <w:t>testo</w:t>
            </w:r>
            <w:proofErr w:type="spellEnd"/>
            <w:r w:rsidRPr="00F35E78">
              <w:rPr>
                <w:color w:val="000000" w:themeColor="text1"/>
              </w:rPr>
              <w:t xml:space="preserve"> 830 T1 позволяет установить несколько значений температуры, превышение которых прибор сигнализирует звуковым сигналом, а также отображением на дисплее.</w:t>
            </w:r>
          </w:p>
          <w:p w:rsidR="00202106" w:rsidRPr="00F35E78" w:rsidRDefault="00202106" w:rsidP="001A3F67">
            <w:pPr>
              <w:pStyle w:val="a5"/>
              <w:shd w:val="clear" w:color="auto" w:fill="FFFFFF"/>
              <w:spacing w:before="0" w:beforeAutospacing="0" w:after="0" w:afterAutospacing="0" w:line="336" w:lineRule="atLeast"/>
              <w:ind w:firstLine="371"/>
              <w:jc w:val="both"/>
              <w:rPr>
                <w:color w:val="000000" w:themeColor="text1"/>
                <w:shd w:val="clear" w:color="auto" w:fill="FFFFFF"/>
              </w:rPr>
            </w:pPr>
            <w:r w:rsidRPr="00F35E78">
              <w:rPr>
                <w:color w:val="000000" w:themeColor="text1"/>
                <w:shd w:val="clear" w:color="auto" w:fill="FFFFFF"/>
              </w:rPr>
              <w:t xml:space="preserve">Оптическая часть пирометра </w:t>
            </w:r>
            <w:proofErr w:type="spellStart"/>
            <w:r w:rsidRPr="00F35E78">
              <w:rPr>
                <w:color w:val="000000" w:themeColor="text1"/>
                <w:shd w:val="clear" w:color="auto" w:fill="FFFFFF"/>
              </w:rPr>
              <w:t>testo</w:t>
            </w:r>
            <w:proofErr w:type="spellEnd"/>
            <w:r w:rsidRPr="00F35E78">
              <w:rPr>
                <w:color w:val="000000" w:themeColor="text1"/>
                <w:shd w:val="clear" w:color="auto" w:fill="FFFFFF"/>
              </w:rPr>
              <w:t xml:space="preserve"> 830 T1 обладает коэффициентом 10:1 и имеет возможность осуществлять измерения с расстояний до 5 м.</w:t>
            </w:r>
          </w:p>
          <w:p w:rsidR="00202106" w:rsidRPr="00F35E78" w:rsidRDefault="001A3F67" w:rsidP="001A3F6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6" w:lineRule="atLeast"/>
              <w:ind w:left="-54" w:firstLine="0"/>
              <w:rPr>
                <w:color w:val="000000" w:themeColor="text1"/>
                <w:shd w:val="clear" w:color="auto" w:fill="FFFFFF"/>
              </w:rPr>
            </w:pPr>
            <w:r w:rsidRPr="00F35E78">
              <w:rPr>
                <w:color w:val="000000" w:themeColor="text1"/>
              </w:rPr>
              <w:t xml:space="preserve">Рабочая температура: </w:t>
            </w:r>
            <w:r w:rsidRPr="00F35E78">
              <w:rPr>
                <w:color w:val="000000" w:themeColor="text1"/>
                <w:shd w:val="clear" w:color="auto" w:fill="FFFFFF"/>
              </w:rPr>
              <w:t>-20 ... +50 °C.</w:t>
            </w:r>
          </w:p>
          <w:p w:rsidR="001A3F67" w:rsidRPr="00F35E78" w:rsidRDefault="001A3F67" w:rsidP="001A3F6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6" w:lineRule="atLeast"/>
              <w:ind w:left="-54" w:firstLine="0"/>
              <w:rPr>
                <w:color w:val="000000" w:themeColor="text1"/>
                <w:shd w:val="clear" w:color="auto" w:fill="FFFFFF"/>
              </w:rPr>
            </w:pPr>
            <w:r w:rsidRPr="00F35E78">
              <w:rPr>
                <w:color w:val="000000" w:themeColor="text1"/>
                <w:shd w:val="clear" w:color="auto" w:fill="FFFFFF"/>
              </w:rPr>
              <w:t>Диапазон измерений: -30 ... +400 °C.</w:t>
            </w:r>
          </w:p>
          <w:p w:rsidR="001A3F67" w:rsidRPr="00F35E78" w:rsidRDefault="001A3F67" w:rsidP="001A3F6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6" w:lineRule="atLeast"/>
              <w:ind w:left="-54" w:firstLine="0"/>
              <w:rPr>
                <w:color w:val="000000" w:themeColor="text1"/>
                <w:shd w:val="clear" w:color="auto" w:fill="FFFFFF"/>
              </w:rPr>
            </w:pPr>
            <w:r w:rsidRPr="00F35E78">
              <w:rPr>
                <w:color w:val="000000" w:themeColor="text1"/>
                <w:shd w:val="clear" w:color="auto" w:fill="FFFFFF"/>
              </w:rPr>
              <w:t xml:space="preserve">Погрешность: ±1,5 °C или ±1,5 % от </w:t>
            </w:r>
            <w:proofErr w:type="spellStart"/>
            <w:r w:rsidRPr="00F35E78">
              <w:rPr>
                <w:color w:val="000000" w:themeColor="text1"/>
                <w:shd w:val="clear" w:color="auto" w:fill="FFFFFF"/>
              </w:rPr>
              <w:t>изм</w:t>
            </w:r>
            <w:proofErr w:type="spellEnd"/>
            <w:r w:rsidRPr="00F35E78">
              <w:rPr>
                <w:color w:val="000000" w:themeColor="text1"/>
                <w:shd w:val="clear" w:color="auto" w:fill="FFFFFF"/>
              </w:rPr>
              <w:t xml:space="preserve">. знач. (+0,1 ... +400 °C); ±2 °C или ±2 % от </w:t>
            </w:r>
            <w:proofErr w:type="spellStart"/>
            <w:r w:rsidRPr="00F35E78">
              <w:rPr>
                <w:color w:val="000000" w:themeColor="text1"/>
                <w:shd w:val="clear" w:color="auto" w:fill="FFFFFF"/>
              </w:rPr>
              <w:t>изм</w:t>
            </w:r>
            <w:proofErr w:type="spellEnd"/>
            <w:r w:rsidRPr="00F35E78">
              <w:rPr>
                <w:color w:val="000000" w:themeColor="text1"/>
                <w:shd w:val="clear" w:color="auto" w:fill="FFFFFF"/>
              </w:rPr>
              <w:t>. знач. (-30 ... 0 °C) (учитывается большее значение).</w:t>
            </w:r>
          </w:p>
          <w:p w:rsidR="00A2175F" w:rsidRPr="00F35E78" w:rsidRDefault="00A2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5F" w:rsidRPr="00F35E78" w:rsidRDefault="009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0,0900</w:t>
            </w:r>
          </w:p>
        </w:tc>
        <w:tc>
          <w:tcPr>
            <w:tcW w:w="1842" w:type="dxa"/>
            <w:vAlign w:val="center"/>
          </w:tcPr>
          <w:p w:rsidR="00A2175F" w:rsidRPr="00F35E78" w:rsidRDefault="00FD3D70" w:rsidP="0087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7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Testo</w:t>
            </w:r>
            <w:proofErr w:type="spellEnd"/>
            <w:r w:rsidRPr="00F35E7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AG, Германия</w:t>
            </w:r>
            <w:r w:rsidRPr="00F35E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A2175F" w:rsidRPr="00F35E7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2175F" w:rsidRPr="00F35E78" w:rsidRDefault="00935A63" w:rsidP="009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поверке №68026-55, дата поверки 04.12.2015, действительно до 04.12.2016</w:t>
            </w:r>
          </w:p>
        </w:tc>
        <w:tc>
          <w:tcPr>
            <w:tcW w:w="2062" w:type="dxa"/>
          </w:tcPr>
          <w:p w:rsidR="00F35E78" w:rsidRPr="00F35E78" w:rsidRDefault="00F35E78" w:rsidP="00F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</w:p>
          <w:p w:rsidR="00A2175F" w:rsidRPr="00F35E78" w:rsidRDefault="00F35E78" w:rsidP="00F3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(029) 5708147, e-mail: alk2905@mail.ru</w:t>
            </w:r>
          </w:p>
        </w:tc>
      </w:tr>
      <w:tr w:rsidR="00A2175F" w:rsidRPr="00F35E78" w:rsidTr="004D3D35">
        <w:tc>
          <w:tcPr>
            <w:tcW w:w="2093" w:type="dxa"/>
            <w:vAlign w:val="center"/>
          </w:tcPr>
          <w:p w:rsidR="00A2175F" w:rsidRPr="00935A63" w:rsidRDefault="00A2175F" w:rsidP="00686C54">
            <w:pPr>
              <w:widowControl w:val="0"/>
              <w:tabs>
                <w:tab w:val="left" w:pos="0"/>
                <w:tab w:val="left" w:pos="1260"/>
              </w:tabs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 контактный цифровой с зондами: </w:t>
            </w:r>
            <w:proofErr w:type="spellStart"/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>погружной</w:t>
            </w:r>
            <w:proofErr w:type="spellEnd"/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>; поверхностный ТК–5.05 ЗПГ-300</w:t>
            </w:r>
          </w:p>
          <w:p w:rsidR="00A2175F" w:rsidRPr="00F35E78" w:rsidRDefault="00A2175F" w:rsidP="00686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ЗПВ-150</w:t>
            </w:r>
          </w:p>
        </w:tc>
        <w:tc>
          <w:tcPr>
            <w:tcW w:w="5528" w:type="dxa"/>
            <w:shd w:val="clear" w:color="auto" w:fill="auto"/>
          </w:tcPr>
          <w:p w:rsidR="00A2175F" w:rsidRPr="00F35E78" w:rsidRDefault="00E71854" w:rsidP="00E71854">
            <w:pPr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Термометр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контактн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цифров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ТК-5.05 применяют для определения температуры и относительной влажности различных сред с помощью прямого контакта зонда и объекта измерения. Цифров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контактны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термометр включа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блок и 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сменных зонд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Термочувствительными элементами в зонде выступают преобразователи термоэлектрические </w:t>
            </w:r>
            <w:r w:rsidR="005815F7"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(ТП) с НСХ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71854" w:rsidRPr="00F35E78" w:rsidRDefault="00E71854" w:rsidP="00E71854">
            <w:pPr>
              <w:shd w:val="clear" w:color="auto" w:fill="FFFFFF"/>
              <w:spacing w:before="120" w:after="120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Функциональные возможности: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температуры с ценой ед. младшего разряда 0,1</w:t>
            </w:r>
            <w:proofErr w:type="gramStart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минус 40°С до 200°С) 1°С (свыше 200°С)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относительной влажности воздуха с ценой ед. младшего разряда 0,1%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смены зонда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максимального значения температуры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минимального значения температуры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показаний индикатора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Индикация пониженного напряжения питания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температуры “точки росы”</w:t>
            </w:r>
          </w:p>
          <w:p w:rsidR="00E71854" w:rsidRPr="00F35E78" w:rsidRDefault="00E71854" w:rsidP="00E71854">
            <w:pPr>
              <w:pStyle w:val="a6"/>
              <w:shd w:val="clear" w:color="auto" w:fill="FFFFFF"/>
              <w:spacing w:before="120" w:after="120"/>
              <w:ind w:left="369"/>
              <w:contextualSpacing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35E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Технические характеристики: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 измеряемых </w:t>
            </w:r>
            <w:proofErr w:type="spellStart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температур,°С</w:t>
            </w:r>
            <w:proofErr w:type="spellEnd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: -199...+1300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погрешность, %: ±0,5 +</w:t>
            </w:r>
            <w:proofErr w:type="spellStart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ед.мл</w:t>
            </w:r>
            <w:proofErr w:type="gramStart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азр</w:t>
            </w:r>
            <w:proofErr w:type="spellEnd"/>
          </w:p>
          <w:p w:rsidR="00E71854" w:rsidRPr="00F35E78" w:rsidRDefault="00E71854" w:rsidP="00E7185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единицы младшего </w:t>
            </w:r>
            <w:proofErr w:type="spellStart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разряда,°С</w:t>
            </w:r>
            <w:proofErr w:type="spellEnd"/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: 0,1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типов сменных зондов: 23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измерения относительной влажности, %: 3...97</w:t>
            </w:r>
          </w:p>
          <w:p w:rsidR="00E71854" w:rsidRPr="00F35E78" w:rsidRDefault="00E71854" w:rsidP="00E7185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погрешность измерения относительной влажности, %: 3</w:t>
            </w:r>
          </w:p>
          <w:p w:rsidR="00E71854" w:rsidRDefault="00E71854" w:rsidP="00E71854">
            <w:pPr>
              <w:pStyle w:val="a6"/>
              <w:shd w:val="clear" w:color="auto" w:fill="FFFFFF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3" w:rsidRDefault="00935A63" w:rsidP="00E71854">
            <w:pPr>
              <w:pStyle w:val="a6"/>
              <w:shd w:val="clear" w:color="auto" w:fill="FFFFFF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63" w:rsidRPr="00F35E78" w:rsidRDefault="00935A63" w:rsidP="00E71854">
            <w:pPr>
              <w:pStyle w:val="a6"/>
              <w:shd w:val="clear" w:color="auto" w:fill="FFFFFF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854" w:rsidRPr="00F35E78" w:rsidRDefault="00E71854" w:rsidP="00E71854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5F" w:rsidRPr="00F35E78" w:rsidRDefault="009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1,097</w:t>
            </w:r>
          </w:p>
        </w:tc>
        <w:tc>
          <w:tcPr>
            <w:tcW w:w="1842" w:type="dxa"/>
            <w:vAlign w:val="center"/>
          </w:tcPr>
          <w:p w:rsidR="00A2175F" w:rsidRPr="00F35E78" w:rsidRDefault="00E71854" w:rsidP="00FB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ООО «ТЕХНО-АС»</w:t>
            </w:r>
            <w:r w:rsidR="00FB79B2"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9B2" w:rsidRPr="00F3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75F" w:rsidRPr="00F35E7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A2175F" w:rsidRPr="00F35E78" w:rsidRDefault="00935A63" w:rsidP="009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поверке №68871-55, дата поверки 14.12.2015, действительно до 14.12.2016</w:t>
            </w:r>
          </w:p>
        </w:tc>
        <w:tc>
          <w:tcPr>
            <w:tcW w:w="2062" w:type="dxa"/>
          </w:tcPr>
          <w:p w:rsidR="00F35E78" w:rsidRPr="00F35E78" w:rsidRDefault="00F35E78" w:rsidP="00F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</w:p>
          <w:p w:rsidR="00A2175F" w:rsidRPr="00935A63" w:rsidRDefault="00F35E78" w:rsidP="00F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35A63">
              <w:rPr>
                <w:rFonts w:ascii="Times New Roman" w:hAnsi="Times New Roman" w:cs="Times New Roman"/>
                <w:sz w:val="24"/>
                <w:szCs w:val="24"/>
              </w:rPr>
              <w:t xml:space="preserve">. 8 (029) 5708147, 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5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5A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</w:t>
            </w:r>
            <w:proofErr w:type="spellEnd"/>
            <w:r w:rsidRPr="00935A63">
              <w:rPr>
                <w:rFonts w:ascii="Times New Roman" w:hAnsi="Times New Roman" w:cs="Times New Roman"/>
                <w:sz w:val="24"/>
                <w:szCs w:val="24"/>
              </w:rPr>
              <w:t>2905@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75F" w:rsidRPr="00F35E78" w:rsidTr="004D3D35">
        <w:tc>
          <w:tcPr>
            <w:tcW w:w="2093" w:type="dxa"/>
            <w:vAlign w:val="center"/>
          </w:tcPr>
          <w:p w:rsidR="00A2175F" w:rsidRPr="00935A63" w:rsidRDefault="00A2175F" w:rsidP="00871E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Люксметр</w:t>
            </w:r>
            <w:r w:rsidRPr="0093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5A63">
              <w:rPr>
                <w:rFonts w:ascii="Times New Roman" w:hAnsi="Times New Roman" w:cs="Times New Roman"/>
                <w:b/>
                <w:sz w:val="24"/>
                <w:szCs w:val="24"/>
              </w:rPr>
              <w:t>ТКА–ЛЮКС</w:t>
            </w:r>
          </w:p>
        </w:tc>
        <w:tc>
          <w:tcPr>
            <w:tcW w:w="5528" w:type="dxa"/>
          </w:tcPr>
          <w:p w:rsidR="00A2175F" w:rsidRPr="00F35E78" w:rsidRDefault="006B4B1E" w:rsidP="006B4B1E">
            <w:pPr>
              <w:ind w:firstLine="3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Люксметр ТКА–ЛЮКС</w:t>
            </w:r>
            <w:r w:rsidRPr="00F3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предназначен для</w:t>
            </w:r>
            <w:r w:rsidRPr="00F35E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irect_method" w:tgtFrame="_blank" w:history="1">
              <w:r w:rsidRPr="00F35E7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измерения</w:t>
              </w:r>
            </w:hyperlink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освещённости в видимой области спектра (380 ÷ 760) нм, создаваемой различными источниками, произвольно пространственно расположенными, в лк. 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используются фотоэлементы, которые обеспечивают трансформацию световой энергии в электрический ток.</w:t>
            </w:r>
          </w:p>
          <w:p w:rsidR="006B4B1E" w:rsidRPr="00F35E78" w:rsidRDefault="006B4B1E" w:rsidP="006B4B1E">
            <w:pPr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Люксметр ТКА-ЛЮКС</w:t>
            </w:r>
            <w:r w:rsidRPr="00F35E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состоит из электронного блока обработки сигнала и выносного фотометрического зонда. Элементы 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люксометра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связаны при помощи кабеля. Показания высвечиваются на </w:t>
            </w:r>
            <w:proofErr w:type="gramStart"/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ЖК дисплее</w:t>
            </w:r>
            <w:proofErr w:type="gramEnd"/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4B1E" w:rsidRPr="008641F3" w:rsidRDefault="006B4B1E" w:rsidP="006B4B1E">
            <w:pPr>
              <w:ind w:firstLine="371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41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Основные технические характеристики люксметра «ТКА-ЛЮКС»:</w:t>
            </w:r>
          </w:p>
          <w:p w:rsidR="006B4B1E" w:rsidRPr="00F35E78" w:rsidRDefault="006B4B1E" w:rsidP="00C3325E">
            <w:pPr>
              <w:pStyle w:val="a6"/>
              <w:numPr>
                <w:ilvl w:val="0"/>
                <w:numId w:val="7"/>
              </w:numPr>
              <w:ind w:left="-5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Диапазон измерений освещенности, лк: 1,0-200 000 </w:t>
            </w:r>
          </w:p>
          <w:p w:rsidR="006B4B1E" w:rsidRPr="00F35E78" w:rsidRDefault="006B4B1E" w:rsidP="00C3325E">
            <w:pPr>
              <w:pStyle w:val="a6"/>
              <w:numPr>
                <w:ilvl w:val="0"/>
                <w:numId w:val="7"/>
              </w:numPr>
              <w:ind w:left="-5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 допускаемой основной относительной погрешности измерения освещенности, % (не более): ±6,0</w:t>
            </w:r>
          </w:p>
          <w:p w:rsidR="006B4B1E" w:rsidRPr="00F35E78" w:rsidRDefault="006B4B1E" w:rsidP="00C3325E">
            <w:pPr>
              <w:pStyle w:val="a6"/>
              <w:numPr>
                <w:ilvl w:val="0"/>
                <w:numId w:val="7"/>
              </w:numPr>
              <w:ind w:left="-5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 непрерывной работы прибора, </w:t>
            </w:r>
            <w:proofErr w:type="gramStart"/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менее 8,0</w:t>
            </w:r>
          </w:p>
          <w:p w:rsidR="006B4B1E" w:rsidRPr="00F35E78" w:rsidRDefault="006B4B1E" w:rsidP="00C3325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54" w:firstLine="0"/>
            </w:pPr>
            <w:r w:rsidRPr="00F35E78">
              <w:t>Рабочие условия эксплуатации прибора:</w:t>
            </w:r>
            <w:r w:rsidRPr="00F35E78">
              <w:br/>
              <w:t>1) темпера</w:t>
            </w:r>
            <w:r w:rsidR="00C3325E" w:rsidRPr="00F35E78">
              <w:t>тура окружающего воздуха, °</w:t>
            </w:r>
            <w:proofErr w:type="gramStart"/>
            <w:r w:rsidR="00C3325E" w:rsidRPr="00F35E78">
              <w:t>С</w:t>
            </w:r>
            <w:proofErr w:type="gramEnd"/>
            <w:r w:rsidR="00C3325E" w:rsidRPr="00F35E78">
              <w:t>……</w:t>
            </w:r>
            <w:r w:rsidRPr="00F35E78">
              <w:t>от 0 до 40</w:t>
            </w:r>
            <w:r w:rsidRPr="00F35E78">
              <w:br/>
              <w:t xml:space="preserve">2) </w:t>
            </w:r>
            <w:proofErr w:type="gramStart"/>
            <w:r w:rsidRPr="00F35E78">
              <w:t>относительная</w:t>
            </w:r>
            <w:proofErr w:type="gramEnd"/>
            <w:r w:rsidRPr="00F35E78">
              <w:t xml:space="preserve"> влажность воздуха при температуре окружающего</w:t>
            </w:r>
          </w:p>
          <w:p w:rsidR="006B4B1E" w:rsidRPr="00F35E78" w:rsidRDefault="00C3325E" w:rsidP="00C3325E">
            <w:pPr>
              <w:pStyle w:val="a5"/>
              <w:shd w:val="clear" w:color="auto" w:fill="FFFFFF"/>
              <w:spacing w:before="0" w:beforeAutospacing="0" w:after="0" w:afterAutospacing="0"/>
              <w:ind w:left="-54"/>
            </w:pPr>
            <w:r w:rsidRPr="00F35E78">
              <w:t>воздуха 25</w:t>
            </w:r>
            <w:proofErr w:type="gramStart"/>
            <w:r w:rsidRPr="00F35E78">
              <w:t>°С</w:t>
            </w:r>
            <w:proofErr w:type="gramEnd"/>
            <w:r w:rsidR="006B4B1E" w:rsidRPr="00F35E78">
              <w:t>……65±15</w:t>
            </w:r>
          </w:p>
          <w:p w:rsidR="006B4B1E" w:rsidRPr="00F35E78" w:rsidRDefault="00C3325E" w:rsidP="00C3325E">
            <w:pPr>
              <w:pStyle w:val="a5"/>
              <w:shd w:val="clear" w:color="auto" w:fill="FFFFFF"/>
              <w:spacing w:before="0" w:beforeAutospacing="0" w:after="0" w:afterAutospacing="0"/>
              <w:ind w:left="-54"/>
            </w:pPr>
            <w:r w:rsidRPr="00F35E78">
              <w:t xml:space="preserve">3) атмосферное </w:t>
            </w:r>
            <w:proofErr w:type="spellStart"/>
            <w:r w:rsidRPr="00F35E78">
              <w:t>давление</w:t>
            </w:r>
            <w:proofErr w:type="gramStart"/>
            <w:r w:rsidRPr="00F35E78">
              <w:t>,к</w:t>
            </w:r>
            <w:proofErr w:type="gramEnd"/>
            <w:r w:rsidRPr="00F35E78">
              <w:t>Па</w:t>
            </w:r>
            <w:proofErr w:type="spellEnd"/>
            <w:r w:rsidRPr="00F35E78">
              <w:t>……</w:t>
            </w:r>
            <w:r w:rsidR="006B4B1E" w:rsidRPr="00F35E78">
              <w:t>86-107</w:t>
            </w:r>
          </w:p>
          <w:p w:rsidR="006B4B1E" w:rsidRPr="00F35E78" w:rsidRDefault="006B4B1E" w:rsidP="006B4B1E">
            <w:pPr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5F" w:rsidRPr="00F35E78" w:rsidRDefault="009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0,2578</w:t>
            </w:r>
          </w:p>
        </w:tc>
        <w:tc>
          <w:tcPr>
            <w:tcW w:w="1842" w:type="dxa"/>
            <w:vAlign w:val="center"/>
          </w:tcPr>
          <w:p w:rsidR="00A2175F" w:rsidRPr="00F35E78" w:rsidRDefault="00FB79B2" w:rsidP="0087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, Россия , </w:t>
            </w:r>
            <w:r w:rsidR="00A2175F" w:rsidRPr="00F35E7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2175F" w:rsidRPr="00F35E78" w:rsidRDefault="00935A63" w:rsidP="009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поверке №9821-50, дата поверки 04.12.2015, действительно до 04.12.2016</w:t>
            </w:r>
          </w:p>
        </w:tc>
        <w:tc>
          <w:tcPr>
            <w:tcW w:w="2062" w:type="dxa"/>
          </w:tcPr>
          <w:p w:rsidR="00F35E78" w:rsidRPr="00F35E78" w:rsidRDefault="00F35E78" w:rsidP="00F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</w:p>
          <w:p w:rsidR="00A2175F" w:rsidRPr="00F35E78" w:rsidRDefault="00F35E78" w:rsidP="00F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тел. 8 (029) 5708147, 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2905@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E6935" w:rsidRDefault="005E6935">
      <w:pPr>
        <w:rPr>
          <w:rFonts w:ascii="Times New Roman" w:hAnsi="Times New Roman" w:cs="Times New Roman"/>
          <w:sz w:val="24"/>
          <w:szCs w:val="24"/>
        </w:rPr>
      </w:pPr>
    </w:p>
    <w:p w:rsidR="00F35E78" w:rsidRPr="009C3BDE" w:rsidRDefault="009C3BDE" w:rsidP="009C3BD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зав. кафедрой ЭГиТ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5E78" w:rsidRPr="009C3BD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35E78" w:rsidRPr="009C3BDE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</w:p>
    <w:sectPr w:rsidR="00F35E78" w:rsidRPr="009C3BDE" w:rsidSect="00686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11B"/>
    <w:multiLevelType w:val="multilevel"/>
    <w:tmpl w:val="B9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35EBB"/>
    <w:multiLevelType w:val="hybridMultilevel"/>
    <w:tmpl w:val="65DE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1854"/>
    <w:multiLevelType w:val="hybridMultilevel"/>
    <w:tmpl w:val="8AA09E6C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5CE554F"/>
    <w:multiLevelType w:val="hybridMultilevel"/>
    <w:tmpl w:val="1CF07F84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>
    <w:nsid w:val="6D663B5D"/>
    <w:multiLevelType w:val="multilevel"/>
    <w:tmpl w:val="2B3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72332"/>
    <w:multiLevelType w:val="hybridMultilevel"/>
    <w:tmpl w:val="9C74839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>
    <w:nsid w:val="7A3A4C19"/>
    <w:multiLevelType w:val="multilevel"/>
    <w:tmpl w:val="2B3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C54"/>
    <w:rsid w:val="001A3F67"/>
    <w:rsid w:val="00202106"/>
    <w:rsid w:val="0031047C"/>
    <w:rsid w:val="004D3D35"/>
    <w:rsid w:val="005815F7"/>
    <w:rsid w:val="005E6935"/>
    <w:rsid w:val="00686C54"/>
    <w:rsid w:val="006B4B1E"/>
    <w:rsid w:val="008641F3"/>
    <w:rsid w:val="00935A63"/>
    <w:rsid w:val="00935D0D"/>
    <w:rsid w:val="009446E9"/>
    <w:rsid w:val="009C3BDE"/>
    <w:rsid w:val="009F3BC0"/>
    <w:rsid w:val="00A03803"/>
    <w:rsid w:val="00A2175F"/>
    <w:rsid w:val="00C3325E"/>
    <w:rsid w:val="00E71854"/>
    <w:rsid w:val="00F35E78"/>
    <w:rsid w:val="00FB79B2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3D70"/>
    <w:rPr>
      <w:b/>
      <w:bCs/>
    </w:rPr>
  </w:style>
  <w:style w:type="character" w:customStyle="1" w:styleId="apple-converted-space">
    <w:name w:val="apple-converted-space"/>
    <w:basedOn w:val="a0"/>
    <w:rsid w:val="00FD3D70"/>
  </w:style>
  <w:style w:type="paragraph" w:styleId="a5">
    <w:name w:val="Normal (Web)"/>
    <w:basedOn w:val="a"/>
    <w:uiPriority w:val="99"/>
    <w:semiHidden/>
    <w:unhideWhenUsed/>
    <w:rsid w:val="002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8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B4B1E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F35E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kaspb.ru/main/index.php?aux_pages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C8BF-F882-44F6-AF4F-89755559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</dc:creator>
  <cp:keywords/>
  <dc:description/>
  <cp:lastModifiedBy>Другие</cp:lastModifiedBy>
  <cp:revision>7</cp:revision>
  <cp:lastPrinted>2017-06-07T07:33:00Z</cp:lastPrinted>
  <dcterms:created xsi:type="dcterms:W3CDTF">2017-06-01T10:53:00Z</dcterms:created>
  <dcterms:modified xsi:type="dcterms:W3CDTF">2017-06-07T07:35:00Z</dcterms:modified>
</cp:coreProperties>
</file>